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1" w:rightFromText="181" w:vertAnchor="text" w:horzAnchor="page" w:tblpX="738" w:tblpY="-12261"/>
        <w:tblOverlap w:val="never"/>
        <w:tblW w:w="10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233"/>
        <w:gridCol w:w="467"/>
        <w:gridCol w:w="666"/>
        <w:gridCol w:w="950"/>
        <w:gridCol w:w="317"/>
        <w:gridCol w:w="1100"/>
        <w:gridCol w:w="1217"/>
        <w:gridCol w:w="1333"/>
        <w:gridCol w:w="665"/>
        <w:gridCol w:w="1335"/>
      </w:tblGrid>
      <w:tr w14:paraId="3FDC3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766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C590D07">
            <w:pPr>
              <w:widowControl/>
              <w:adjustRightInd w:val="0"/>
              <w:snapToGrid w:val="0"/>
              <w:spacing w:after="156" w:afterLines="50" w:line="560" w:lineRule="exact"/>
              <w:outlineLvl w:val="1"/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4"/>
                <w:highlight w:val="none"/>
              </w:rPr>
            </w:pPr>
            <w:bookmarkStart w:id="0" w:name="_GoBack"/>
            <w:bookmarkEnd w:id="0"/>
          </w:p>
          <w:p w14:paraId="3FF606DD">
            <w:pPr>
              <w:widowControl/>
              <w:adjustRightInd w:val="0"/>
              <w:snapToGrid w:val="0"/>
              <w:spacing w:after="156" w:afterLines="50" w:line="560" w:lineRule="exact"/>
              <w:ind w:firstLine="1600" w:firstLineChars="400"/>
              <w:outlineLvl w:val="1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4"/>
                <w:highlight w:val="none"/>
              </w:rPr>
              <w:t>福田英才荟在职攻读博士学位支持申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4"/>
                <w:highlight w:val="none"/>
                <w:lang w:eastAsia="zh-CN"/>
              </w:rPr>
              <w:t>请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4"/>
                <w:highlight w:val="none"/>
              </w:rPr>
              <w:t>表</w:t>
            </w:r>
          </w:p>
        </w:tc>
      </w:tr>
      <w:tr w14:paraId="54AC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E75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highlight w:val="none"/>
              </w:rPr>
              <w:t>个人信息</w:t>
            </w:r>
          </w:p>
        </w:tc>
      </w:tr>
      <w:tr w14:paraId="4751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D432">
            <w:pPr>
              <w:ind w:firstLine="210" w:firstLineChars="100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e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 xml:space="preserve">   名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7D8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5F6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性   别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C2C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0B8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出生年月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5DB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AB5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证件类别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48B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</w:p>
        </w:tc>
      </w:tr>
      <w:tr w14:paraId="537F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1A8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现户籍地</w:t>
            </w:r>
          </w:p>
        </w:tc>
        <w:tc>
          <w:tcPr>
            <w:tcW w:w="3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51F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例：深圳市**区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D31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证件号码</w:t>
            </w:r>
          </w:p>
        </w:tc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254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</w:p>
        </w:tc>
      </w:tr>
      <w:tr w14:paraId="457D5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EA9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学   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050FA">
            <w:pPr>
              <w:spacing w:line="280" w:lineRule="exact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F7C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毕业院校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C66F2">
            <w:pPr>
              <w:spacing w:line="280" w:lineRule="exact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D2A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四大榜单排名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7F2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例：QS150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5C0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专业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FF0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</w:p>
        </w:tc>
      </w:tr>
      <w:tr w14:paraId="6AF3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3FD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联系电话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5CD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BC5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电子邮箱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468A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0CF3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获得博士学位时间</w:t>
            </w:r>
          </w:p>
        </w:tc>
        <w:tc>
          <w:tcPr>
            <w:tcW w:w="3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A71B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2D7D2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35A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申请补贴金额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521B">
            <w:pP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 xml:space="preserve">               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763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申请人</w:t>
            </w:r>
          </w:p>
          <w:p w14:paraId="70EEB84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账户信息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2CE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例：**银行深圳市***支行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871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银行卡号（一类账户）</w:t>
            </w:r>
          </w:p>
        </w:tc>
        <w:tc>
          <w:tcPr>
            <w:tcW w:w="3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486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</w:p>
        </w:tc>
      </w:tr>
      <w:tr w14:paraId="3BD0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6A4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highlight w:val="none"/>
              </w:rPr>
              <w:t>工作单位信息</w:t>
            </w:r>
          </w:p>
        </w:tc>
      </w:tr>
      <w:tr w14:paraId="717CF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B7E7">
            <w:p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工作单位名称</w:t>
            </w: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F0FC">
            <w:p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E4C8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注册地址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6B7F">
            <w:p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例：福田区***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D9C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统一社会信用代码</w:t>
            </w:r>
          </w:p>
        </w:tc>
        <w:tc>
          <w:tcPr>
            <w:tcW w:w="3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A9A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B5EE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9252">
            <w:p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经办人姓名</w:t>
            </w: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7BF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E5A5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经办人联系电话号码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CDDC">
            <w:p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座机：</w:t>
            </w:r>
          </w:p>
          <w:p w14:paraId="4611DF0A">
            <w:p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手机：</w:t>
            </w:r>
          </w:p>
          <w:p w14:paraId="423D081F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B20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经办人电子邮箱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8F8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617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38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A35A">
            <w:pPr>
              <w:spacing w:line="160" w:lineRule="atLeast"/>
              <w:rPr>
                <w:rFonts w:hint="eastAsia" w:ascii="宋体" w:hAnsi="宋体" w:eastAsia="仿宋_GB2312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中小微企业类型（如：国家高新技术企业、“专精特新”企业、“独角兽”企业、制造业单项冠军企业等科技型企业，以及其他认定入库的国家科技型中小企业。）</w:t>
            </w:r>
          </w:p>
        </w:tc>
        <w:tc>
          <w:tcPr>
            <w:tcW w:w="6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A779">
            <w:pPr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01E32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C09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诚信申报声明</w:t>
            </w:r>
          </w:p>
        </w:tc>
      </w:tr>
      <w:tr w14:paraId="044C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AA2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申请人声明</w:t>
            </w:r>
          </w:p>
        </w:tc>
        <w:tc>
          <w:tcPr>
            <w:tcW w:w="92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DB97">
            <w:pPr>
              <w:spacing w:line="180" w:lineRule="atLeast"/>
              <w:ind w:firstLine="36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 w:eastAsia="zh-TW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/>
              </w:rPr>
              <w:t>人承诺自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 w:eastAsia="zh-TW"/>
              </w:rPr>
              <w:t>愿遵守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《关于实施福田英才荟政策的若干措施(2025)》第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 w:eastAsia="zh-TW"/>
              </w:rPr>
              <w:t>及其配套申请指南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 w:eastAsia="zh-TW"/>
              </w:rPr>
              <w:t>规定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对本人所提交资料的真实性、完整性、有效性和合法性负责，并接受有关部门的监督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查。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 w:eastAsia="zh-TW"/>
              </w:rPr>
              <w:t xml:space="preserve">                                                    </w:t>
            </w:r>
          </w:p>
          <w:p w14:paraId="211E3814">
            <w:pPr>
              <w:spacing w:line="180" w:lineRule="atLeast"/>
              <w:ind w:firstLine="36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 w:eastAsia="zh-TW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 w:eastAsia="zh-TW"/>
              </w:rPr>
              <w:t>知晓上述承诺是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“福田英才荟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在职攻读博士学位支持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”项目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 w:eastAsia="zh-TW"/>
              </w:rPr>
              <w:t>的法定条件，如违反上述承诺事宜，由本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 w:eastAsia="zh-TW"/>
              </w:rPr>
              <w:t>承担一切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法律责任和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 w:eastAsia="zh-TW"/>
              </w:rPr>
              <w:t>后果。</w:t>
            </w:r>
          </w:p>
          <w:p w14:paraId="132A8878">
            <w:pPr>
              <w:spacing w:line="180" w:lineRule="atLeast"/>
              <w:ind w:firstLine="36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特此承诺。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</w:p>
          <w:p w14:paraId="75776D72">
            <w:pPr>
              <w:spacing w:line="180" w:lineRule="atLeast"/>
              <w:ind w:firstLine="6300" w:firstLineChars="3500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申请人签名：</w:t>
            </w:r>
          </w:p>
          <w:p w14:paraId="2D223029">
            <w:pPr>
              <w:spacing w:line="18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                                        （手印）            </w:t>
            </w:r>
          </w:p>
          <w:p w14:paraId="6DEA34B3">
            <w:pPr>
              <w:spacing w:line="18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                                                     年   月   日</w:t>
            </w:r>
          </w:p>
        </w:tc>
      </w:tr>
      <w:tr w14:paraId="5026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FCF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申请人所在</w:t>
            </w:r>
          </w:p>
          <w:p w14:paraId="7E2C822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单位意见</w:t>
            </w:r>
          </w:p>
        </w:tc>
        <w:tc>
          <w:tcPr>
            <w:tcW w:w="92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0B93">
            <w:pPr>
              <w:spacing w:line="160" w:lineRule="atLeast"/>
              <w:ind w:firstLine="36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 w:eastAsia="zh-TW"/>
              </w:rPr>
              <w:t>本企业自愿遵守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《关于实施福田英才荟政策的若干措施(2025)》第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 w:eastAsia="zh-TW"/>
              </w:rPr>
              <w:t>及其配套申请指南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 w:eastAsia="zh-TW"/>
              </w:rPr>
              <w:t>规定，并作出如下承诺：</w:t>
            </w:r>
          </w:p>
          <w:p w14:paraId="1916E02A">
            <w:pPr>
              <w:spacing w:line="160" w:lineRule="atLeast"/>
              <w:ind w:firstLine="36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 w:eastAsia="zh-TW"/>
              </w:rPr>
              <w:t>一、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本企业推荐员工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作为“福田英才荟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在职攻读博士学位支持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”项目的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支持对象，确认其符合《关于实施福田英才荟政策的若干措施(2025)》第13条及申请指南规定的条件要求。</w:t>
            </w:r>
          </w:p>
          <w:p w14:paraId="01C08451">
            <w:pPr>
              <w:spacing w:line="160" w:lineRule="atLeast"/>
              <w:ind w:firstLine="36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二、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 w:eastAsia="zh-TW"/>
              </w:rPr>
              <w:t>本企业知悉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关于“福田英才荟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在职攻读博士学位支持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”项目的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 w:eastAsia="zh-TW"/>
              </w:rPr>
              <w:t>所有申请材料，并对材料的真实性、完整性和准确性负责。</w:t>
            </w:r>
          </w:p>
          <w:p w14:paraId="00083E06">
            <w:pPr>
              <w:spacing w:line="160" w:lineRule="atLeast"/>
              <w:ind w:firstLine="36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 w:eastAsia="zh-TW"/>
              </w:rPr>
              <w:t>本企业知晓上述承诺是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“福田英才荟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在职攻读博士学位支持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”项目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 w:eastAsia="zh-TW"/>
              </w:rPr>
              <w:t>的法定条件，如违反上述承诺事宜，由本企业承担一切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法律责任和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TW" w:eastAsia="zh-TW"/>
              </w:rPr>
              <w:t>后果。</w:t>
            </w:r>
          </w:p>
          <w:p w14:paraId="33A1F74F">
            <w:pPr>
              <w:spacing w:line="160" w:lineRule="atLeast"/>
              <w:ind w:firstLine="36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特此承诺。</w:t>
            </w:r>
          </w:p>
          <w:p w14:paraId="54A5261E">
            <w:pPr>
              <w:spacing w:line="160" w:lineRule="atLeas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                         用人单位负责人签名（单位公章）：</w:t>
            </w:r>
          </w:p>
          <w:p w14:paraId="62459CDE">
            <w:pPr>
              <w:spacing w:line="200" w:lineRule="atLeas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                                            年    月   日</w:t>
            </w:r>
          </w:p>
        </w:tc>
      </w:tr>
      <w:tr w14:paraId="7F04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0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4FF4">
            <w:pPr>
              <w:tabs>
                <w:tab w:val="left" w:pos="4406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人力资源部门受理审核</w:t>
            </w:r>
          </w:p>
        </w:tc>
      </w:tr>
      <w:tr w14:paraId="119C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C7CCA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none"/>
              </w:rPr>
              <w:t>人才服务窗口受理意见</w:t>
            </w:r>
          </w:p>
        </w:tc>
        <w:tc>
          <w:tcPr>
            <w:tcW w:w="1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2C0A84"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受理意见：</w:t>
            </w:r>
          </w:p>
          <w:p w14:paraId="0DA34F36"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</w:p>
          <w:p w14:paraId="535F26DE">
            <w:pPr>
              <w:spacing w:line="32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已核，符合受理条件，同意受理。</w:t>
            </w:r>
          </w:p>
          <w:p w14:paraId="7AC32B16">
            <w:pPr>
              <w:spacing w:line="50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222241E0">
            <w:pPr>
              <w:spacing w:line="50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经办人签名：</w:t>
            </w:r>
          </w:p>
          <w:p w14:paraId="049549E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年   月   日</w:t>
            </w:r>
          </w:p>
        </w:tc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5D9C58"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复核意见：</w:t>
            </w:r>
          </w:p>
          <w:p w14:paraId="10FCF375"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</w:p>
          <w:p w14:paraId="24A4D7D4">
            <w:pPr>
              <w:spacing w:line="32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已核，符合条件，同意申报。</w:t>
            </w:r>
          </w:p>
          <w:p w14:paraId="1DD335CA">
            <w:pPr>
              <w:spacing w:line="50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0B5F86C9">
            <w:pPr>
              <w:spacing w:line="50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经办人签名：</w:t>
            </w:r>
          </w:p>
          <w:p w14:paraId="4E3D486C">
            <w:p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年  月  日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0F9DB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none"/>
              </w:rPr>
              <w:t>区人力资源中心审批意见</w:t>
            </w:r>
          </w:p>
        </w:tc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CDF3"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审批意见：</w:t>
            </w:r>
          </w:p>
          <w:p w14:paraId="0CD845BA"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经核，拟同意发放。</w:t>
            </w:r>
          </w:p>
          <w:p w14:paraId="2FB89554"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61418651">
            <w:pPr>
              <w:spacing w:line="360" w:lineRule="exact"/>
              <w:ind w:firstLine="2730" w:firstLineChars="13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签名：</w:t>
            </w:r>
          </w:p>
          <w:p w14:paraId="1C3F261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            年   月   日</w:t>
            </w:r>
          </w:p>
        </w:tc>
      </w:tr>
      <w:tr w14:paraId="5F8B8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1BD0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C332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26D0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BFA4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B912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区人力资源综合事务中心终审意见：</w:t>
            </w:r>
          </w:p>
          <w:p w14:paraId="40CB4B62">
            <w:pPr>
              <w:spacing w:line="50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同意发放。</w:t>
            </w:r>
          </w:p>
          <w:p w14:paraId="7945C56A">
            <w:pPr>
              <w:spacing w:line="360" w:lineRule="exact"/>
              <w:ind w:firstLine="2520" w:firstLineChars="1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515A567D">
            <w:pPr>
              <w:spacing w:line="360" w:lineRule="exact"/>
              <w:ind w:firstLine="2520" w:firstLineChars="1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签名：</w:t>
            </w:r>
          </w:p>
          <w:p w14:paraId="161257EA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                     年   月   日                     </w:t>
            </w:r>
          </w:p>
          <w:p w14:paraId="612E89D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3AF893DD">
      <w:pPr>
        <w:rPr>
          <w:color w:val="auto"/>
          <w:highlight w:val="none"/>
        </w:rPr>
      </w:pPr>
    </w:p>
    <w:p w14:paraId="3CF07ECD">
      <w:pPr>
        <w:pStyle w:val="3"/>
        <w:widowControl/>
        <w:spacing w:line="520" w:lineRule="exact"/>
        <w:ind w:firstLine="0" w:firstLineChars="0"/>
        <w:rPr>
          <w:color w:val="auto"/>
          <w:sz w:val="28"/>
          <w:szCs w:val="28"/>
          <w:highlight w:val="none"/>
        </w:rPr>
      </w:pPr>
    </w:p>
    <w:p w14:paraId="55D80A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57776"/>
    <w:rsid w:val="1EB57776"/>
    <w:rsid w:val="57C1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pacing w:line="560" w:lineRule="exact"/>
      <w:ind w:firstLine="640" w:firstLineChars="200"/>
      <w:outlineLvl w:val="0"/>
    </w:pPr>
    <w:rPr>
      <w:rFonts w:ascii="黑体" w:hAnsi="黑体" w:eastAsia="黑体" w:cs="黑体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ind w:firstLine="640" w:firstLineChars="200"/>
      <w:jc w:val="both"/>
    </w:pPr>
    <w:rPr>
      <w:rFonts w:ascii="仿宋_GB2312" w:hAnsi="Calibri" w:eastAsia="仿宋_GB2312" w:cs="Times New Roman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825</Words>
  <Characters>853</Characters>
  <Lines>0</Lines>
  <Paragraphs>0</Paragraphs>
  <TotalTime>0</TotalTime>
  <ScaleCrop>false</ScaleCrop>
  <LinksUpToDate>false</LinksUpToDate>
  <CharactersWithSpaces>1336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2026-01-23T06:12:00Z</dcterms:created>
  <dc:creator>胡惠玲</dc:creator>
  <cp:lastModifiedBy>Cancy</cp:lastModifiedBy>
  <dcterms:modified xsi:type="dcterms:W3CDTF">2026-01-27T07:11:29Z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302A01835BF44E389C16AA59F9133995_13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